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A04A5" w14:textId="15DE1C7E" w:rsidR="00CA1542" w:rsidRPr="00CA1542" w:rsidRDefault="00CA1542" w:rsidP="00CA15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Partnership Housing, Inc. is seeking applications for a highly organized and personable </w:t>
      </w:r>
      <w:r w:rsidR="00D2099A">
        <w:rPr>
          <w:rFonts w:ascii="Times New Roman" w:eastAsia="Times New Roman" w:hAnsi="Times New Roman" w:cs="Times New Roman"/>
          <w:color w:val="212529"/>
          <w:sz w:val="24"/>
          <w:szCs w:val="24"/>
        </w:rPr>
        <w:t>Housing Based Case Management</w:t>
      </w:r>
      <w:r w:rsidR="00C31433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Worker</w:t>
      </w:r>
      <w:r w:rsidR="00D2099A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(CMW)</w:t>
      </w: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to join our growing team and lead our rental operations to success. As the face of our organization, you'll be responsible for </w:t>
      </w:r>
      <w:r w:rsidR="00D2099A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case </w:t>
      </w: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managing all aspects of our </w:t>
      </w:r>
      <w:r w:rsidR="00D2099A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supportive </w:t>
      </w: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rental </w:t>
      </w:r>
      <w:r w:rsidR="00D2099A">
        <w:rPr>
          <w:rFonts w:ascii="Times New Roman" w:eastAsia="Times New Roman" w:hAnsi="Times New Roman" w:cs="Times New Roman"/>
          <w:color w:val="212529"/>
          <w:sz w:val="24"/>
          <w:szCs w:val="24"/>
        </w:rPr>
        <w:t>units</w:t>
      </w: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, from acquiring new tenants to maintaining existing relationships and ensuring satisfaction. </w:t>
      </w:r>
    </w:p>
    <w:p w14:paraId="1AF12BD3" w14:textId="7256BA5D" w:rsidR="00CA1542" w:rsidRDefault="00D2099A" w:rsidP="00CA1542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 w:rsidRPr="00663BFB">
        <w:rPr>
          <w:rFonts w:ascii="Times New Roman" w:hAnsi="Times New Roman" w:cs="Times New Roman"/>
        </w:rPr>
        <w:t xml:space="preserve">Housing Based Case Management Worker (CMW) </w:t>
      </w:r>
      <w:r w:rsidR="00CA1542" w:rsidRPr="00663BFB">
        <w:rPr>
          <w:rFonts w:ascii="Times New Roman" w:eastAsia="Times New Roman" w:hAnsi="Times New Roman" w:cs="Times New Roman"/>
          <w:color w:val="212529"/>
        </w:rPr>
        <w:t>Responsibilities &amp; Duties</w:t>
      </w:r>
    </w:p>
    <w:p w14:paraId="7B36E9E8" w14:textId="77777777" w:rsidR="000E6265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Assess individual client needs through comprehensive evaluations and coordinate with healthcare professionals to develop personalized care plans.</w:t>
      </w:r>
    </w:p>
    <w:p w14:paraId="04B8539C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Perform a housing needs assessment to identify preferences and barriers.</w:t>
      </w:r>
    </w:p>
    <w:p w14:paraId="2E6C318F" w14:textId="77777777" w:rsidR="000E6265" w:rsidRPr="003B73E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Facilitate access to healthcare services by scheduling appointments, arranging transportation, and ensuring clients understand their treatment options.</w:t>
      </w:r>
    </w:p>
    <w:p w14:paraId="07B60309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3B73E2">
        <w:rPr>
          <w:rFonts w:ascii="Times New Roman" w:eastAsia="Times New Roman" w:hAnsi="Times New Roman" w:cs="Times New Roman"/>
        </w:rPr>
        <w:t xml:space="preserve">Help </w:t>
      </w:r>
      <w:r>
        <w:rPr>
          <w:rFonts w:ascii="Times New Roman" w:eastAsia="Times New Roman" w:hAnsi="Times New Roman" w:cs="Times New Roman"/>
        </w:rPr>
        <w:t>cli</w:t>
      </w:r>
      <w:r w:rsidRPr="003B73E2">
        <w:rPr>
          <w:rFonts w:ascii="Times New Roman" w:eastAsia="Times New Roman" w:hAnsi="Times New Roman" w:cs="Times New Roman"/>
        </w:rPr>
        <w:t>ents make informed decisions by acting as their advocate regarding their clinical status and treatment options.</w:t>
      </w:r>
    </w:p>
    <w:p w14:paraId="6C9F19B4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Monitor client progress by regularly reviewing case notes, communicating with service providers, and adjusting care plans as necessary to meet changing needs.</w:t>
      </w:r>
    </w:p>
    <w:p w14:paraId="2EA9F964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Advocate for clients by liaising with insurance companies, healthcare providers, and other stakeholders to ensure access to necessary services and support.</w:t>
      </w:r>
    </w:p>
    <w:p w14:paraId="49D1337D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Document all case management activities, including client interactions, service coordination efforts, and outcomes in a secure and confidential manner.</w:t>
      </w:r>
    </w:p>
    <w:p w14:paraId="79B12B28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Coordinate and lead multidisciplinary team meetings to discuss complex cases, share insights, and develop holistic strategies for client care.</w:t>
      </w:r>
    </w:p>
    <w:p w14:paraId="1CD19B30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Develop and maintain professional relationships with community resources, service providers, and other organizations to enhance service coordination and referral options.</w:t>
      </w:r>
    </w:p>
    <w:p w14:paraId="303B4B71" w14:textId="77777777" w:rsidR="000E6265" w:rsidRPr="003B73E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74712">
        <w:rPr>
          <w:rFonts w:ascii="Times New Roman" w:eastAsia="Times New Roman" w:hAnsi="Times New Roman" w:cs="Times New Roman"/>
        </w:rPr>
        <w:t>Implement and evaluate new case management tools and technologies to improve efficiency and effectiveness in managing client cases.</w:t>
      </w:r>
    </w:p>
    <w:p w14:paraId="6DCA0112" w14:textId="77777777" w:rsidR="000E6265" w:rsidRPr="003B73E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3B73E2">
        <w:rPr>
          <w:rFonts w:ascii="Times New Roman" w:eastAsia="Times New Roman" w:hAnsi="Times New Roman" w:cs="Times New Roman"/>
        </w:rPr>
        <w:t>Promote quality and cost-effective interventions and outcomes.</w:t>
      </w:r>
    </w:p>
    <w:p w14:paraId="7997F344" w14:textId="77777777" w:rsidR="000E6265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3B73E2">
        <w:rPr>
          <w:rFonts w:ascii="Times New Roman" w:eastAsia="Times New Roman" w:hAnsi="Times New Roman" w:cs="Times New Roman"/>
        </w:rPr>
        <w:t>Adhere to professional standards as outlined by protocols, rules and regulations.</w:t>
      </w:r>
    </w:p>
    <w:p w14:paraId="555C6EEA" w14:textId="77777777" w:rsidR="000E6265" w:rsidRPr="00E74712" w:rsidRDefault="000E6265" w:rsidP="000E62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Coordinate and meet regularly with client and service team to ensure housing retention.</w:t>
      </w:r>
      <w:r w:rsidRPr="003B73E2">
        <w:rPr>
          <w:rFonts w:ascii="Times New Roman" w:eastAsia="Times New Roman" w:hAnsi="Times New Roman" w:cs="Times New Roman"/>
        </w:rPr>
        <w:t xml:space="preserve"> </w:t>
      </w:r>
    </w:p>
    <w:p w14:paraId="3FED9DE0" w14:textId="74C148BD" w:rsidR="000E6265" w:rsidRDefault="000E6265" w:rsidP="000E62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>
        <w:rPr>
          <w:rFonts w:ascii="Times New Roman" w:eastAsia="Times New Roman" w:hAnsi="Times New Roman" w:cs="Times New Roman"/>
          <w:color w:val="212529"/>
        </w:rPr>
        <w:t>Conducting an in</w:t>
      </w:r>
      <w:r w:rsidR="006E1A4D">
        <w:rPr>
          <w:rFonts w:ascii="Times New Roman" w:eastAsia="Times New Roman" w:hAnsi="Times New Roman" w:cs="Times New Roman"/>
          <w:color w:val="212529"/>
        </w:rPr>
        <w:t>i</w:t>
      </w:r>
      <w:r>
        <w:rPr>
          <w:rFonts w:ascii="Times New Roman" w:eastAsia="Times New Roman" w:hAnsi="Times New Roman" w:cs="Times New Roman"/>
          <w:color w:val="212529"/>
        </w:rPr>
        <w:t>tial client orientation and ensuring that each new client</w:t>
      </w:r>
      <w:r w:rsidR="000E5559">
        <w:rPr>
          <w:rFonts w:ascii="Times New Roman" w:eastAsia="Times New Roman" w:hAnsi="Times New Roman" w:cs="Times New Roman"/>
          <w:color w:val="212529"/>
        </w:rPr>
        <w:t xml:space="preserve"> receives an assessment to determine their interest in </w:t>
      </w:r>
      <w:r w:rsidR="006E1A4D">
        <w:rPr>
          <w:rFonts w:ascii="Times New Roman" w:eastAsia="Times New Roman" w:hAnsi="Times New Roman" w:cs="Times New Roman"/>
          <w:color w:val="212529"/>
        </w:rPr>
        <w:t xml:space="preserve">and </w:t>
      </w:r>
      <w:r w:rsidR="000E5559">
        <w:rPr>
          <w:rFonts w:ascii="Times New Roman" w:eastAsia="Times New Roman" w:hAnsi="Times New Roman" w:cs="Times New Roman"/>
          <w:color w:val="212529"/>
        </w:rPr>
        <w:t>need for services.</w:t>
      </w:r>
    </w:p>
    <w:p w14:paraId="37C098F1" w14:textId="46DF5B26" w:rsidR="000E5559" w:rsidRDefault="000E5559" w:rsidP="000E62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>
        <w:rPr>
          <w:rFonts w:ascii="Times New Roman" w:eastAsia="Times New Roman" w:hAnsi="Times New Roman" w:cs="Times New Roman"/>
          <w:color w:val="212529"/>
        </w:rPr>
        <w:t>Coordinating recreational, social and community-building activities; support groups and educational opportunities.</w:t>
      </w:r>
    </w:p>
    <w:p w14:paraId="1F7C5B5C" w14:textId="37587C85" w:rsidR="000E5559" w:rsidRDefault="000A162F" w:rsidP="000E62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>
        <w:rPr>
          <w:rFonts w:ascii="Times New Roman" w:eastAsia="Times New Roman" w:hAnsi="Times New Roman" w:cs="Times New Roman"/>
          <w:color w:val="212529"/>
        </w:rPr>
        <w:t>Conducting</w:t>
      </w:r>
      <w:r w:rsidR="000E5559">
        <w:rPr>
          <w:rFonts w:ascii="Times New Roman" w:eastAsia="Times New Roman" w:hAnsi="Times New Roman" w:cs="Times New Roman"/>
          <w:color w:val="212529"/>
        </w:rPr>
        <w:t xml:space="preserve"> assertive client engagement to encourage participation in services.</w:t>
      </w:r>
    </w:p>
    <w:p w14:paraId="00F417DD" w14:textId="47CED093" w:rsidR="000E5559" w:rsidRDefault="000E5559" w:rsidP="000E62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>
        <w:rPr>
          <w:rFonts w:ascii="Times New Roman" w:eastAsia="Times New Roman" w:hAnsi="Times New Roman" w:cs="Times New Roman"/>
          <w:color w:val="212529"/>
        </w:rPr>
        <w:t>Work exceptional</w:t>
      </w:r>
      <w:r w:rsidR="006E1A4D">
        <w:rPr>
          <w:rFonts w:ascii="Times New Roman" w:eastAsia="Times New Roman" w:hAnsi="Times New Roman" w:cs="Times New Roman"/>
          <w:color w:val="212529"/>
        </w:rPr>
        <w:t>ly</w:t>
      </w:r>
      <w:r>
        <w:rPr>
          <w:rFonts w:ascii="Times New Roman" w:eastAsia="Times New Roman" w:hAnsi="Times New Roman" w:cs="Times New Roman"/>
          <w:color w:val="212529"/>
        </w:rPr>
        <w:t xml:space="preserve"> well in a team envi</w:t>
      </w:r>
      <w:r w:rsidR="006E1A4D">
        <w:rPr>
          <w:rFonts w:ascii="Times New Roman" w:eastAsia="Times New Roman" w:hAnsi="Times New Roman" w:cs="Times New Roman"/>
          <w:color w:val="212529"/>
        </w:rPr>
        <w:t>ronment with the Executive Director, Rental Director, Housing Coordinator and Counselor, the AmeriCorps and VISTA Members, Goodwill Participant and future Chief Operating Officer and Case Management staff.</w:t>
      </w:r>
    </w:p>
    <w:p w14:paraId="64246746" w14:textId="7AFD3936" w:rsidR="006E1A4D" w:rsidRDefault="006E1A4D" w:rsidP="000E62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>
        <w:rPr>
          <w:rFonts w:ascii="Times New Roman" w:eastAsia="Times New Roman" w:hAnsi="Times New Roman" w:cs="Times New Roman"/>
          <w:color w:val="212529"/>
        </w:rPr>
        <w:t xml:space="preserve">Stay current </w:t>
      </w:r>
      <w:proofErr w:type="gramStart"/>
      <w:r>
        <w:rPr>
          <w:rFonts w:ascii="Times New Roman" w:eastAsia="Times New Roman" w:hAnsi="Times New Roman" w:cs="Times New Roman"/>
          <w:color w:val="212529"/>
        </w:rPr>
        <w:t>on</w:t>
      </w:r>
      <w:proofErr w:type="gramEnd"/>
      <w:r>
        <w:rPr>
          <w:rFonts w:ascii="Times New Roman" w:eastAsia="Times New Roman" w:hAnsi="Times New Roman" w:cs="Times New Roman"/>
          <w:color w:val="212529"/>
        </w:rPr>
        <w:t xml:space="preserve"> all local and federal laws and regulations affecting rental properties and make recommendations for changes as necessary.</w:t>
      </w:r>
    </w:p>
    <w:p w14:paraId="04F7BCC2" w14:textId="1587B88A" w:rsidR="00C31433" w:rsidRPr="000E6265" w:rsidRDefault="00C31433" w:rsidP="000E6265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>
        <w:rPr>
          <w:rFonts w:ascii="Times New Roman" w:eastAsia="Times New Roman" w:hAnsi="Times New Roman" w:cs="Times New Roman"/>
          <w:color w:val="212529"/>
        </w:rPr>
        <w:t>Provide transportation</w:t>
      </w:r>
      <w:r w:rsidR="0035384B">
        <w:rPr>
          <w:rFonts w:ascii="Times New Roman" w:eastAsia="Times New Roman" w:hAnsi="Times New Roman" w:cs="Times New Roman"/>
          <w:color w:val="212529"/>
        </w:rPr>
        <w:t xml:space="preserve"> for clients</w:t>
      </w:r>
      <w:r>
        <w:rPr>
          <w:rFonts w:ascii="Times New Roman" w:eastAsia="Times New Roman" w:hAnsi="Times New Roman" w:cs="Times New Roman"/>
          <w:color w:val="212529"/>
        </w:rPr>
        <w:t xml:space="preserve"> to appointments </w:t>
      </w:r>
      <w:proofErr w:type="gramStart"/>
      <w:r>
        <w:rPr>
          <w:rFonts w:ascii="Times New Roman" w:eastAsia="Times New Roman" w:hAnsi="Times New Roman" w:cs="Times New Roman"/>
          <w:color w:val="212529"/>
        </w:rPr>
        <w:t>in the event that</w:t>
      </w:r>
      <w:proofErr w:type="gramEnd"/>
      <w:r>
        <w:rPr>
          <w:rFonts w:ascii="Times New Roman" w:eastAsia="Times New Roman" w:hAnsi="Times New Roman" w:cs="Times New Roman"/>
          <w:color w:val="212529"/>
        </w:rPr>
        <w:t xml:space="preserve"> public transportation is not available.</w:t>
      </w:r>
    </w:p>
    <w:p w14:paraId="06011202" w14:textId="113C46B4" w:rsidR="00CA1542" w:rsidRPr="00663BFB" w:rsidRDefault="00CA1542" w:rsidP="00663B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63BFB">
        <w:rPr>
          <w:rFonts w:ascii="Times New Roman" w:eastAsia="Times New Roman" w:hAnsi="Times New Roman" w:cs="Times New Roman"/>
          <w:color w:val="212529"/>
        </w:rPr>
        <w:t xml:space="preserve">Provide regular financial and performance reports to </w:t>
      </w:r>
      <w:r w:rsidR="00663BFB">
        <w:rPr>
          <w:rFonts w:ascii="Times New Roman" w:eastAsia="Times New Roman" w:hAnsi="Times New Roman" w:cs="Times New Roman"/>
          <w:color w:val="212529"/>
        </w:rPr>
        <w:t xml:space="preserve">Executive Director and </w:t>
      </w:r>
      <w:r w:rsidR="007E6E52" w:rsidRPr="00663BFB">
        <w:rPr>
          <w:rFonts w:ascii="Times New Roman" w:eastAsia="Times New Roman" w:hAnsi="Times New Roman" w:cs="Times New Roman"/>
          <w:color w:val="212529"/>
        </w:rPr>
        <w:t>funders</w:t>
      </w:r>
      <w:r w:rsidRPr="00663BFB">
        <w:rPr>
          <w:rFonts w:ascii="Times New Roman" w:eastAsia="Times New Roman" w:hAnsi="Times New Roman" w:cs="Times New Roman"/>
          <w:color w:val="212529"/>
        </w:rPr>
        <w:t>.</w:t>
      </w:r>
    </w:p>
    <w:p w14:paraId="6651E4E0" w14:textId="77777777" w:rsidR="002E7FE5" w:rsidRDefault="002E7FE5" w:rsidP="00CA1542">
      <w:pPr>
        <w:shd w:val="clear" w:color="auto" w:fill="FFFFFF"/>
        <w:spacing w:before="100" w:beforeAutospacing="1" w:after="165" w:line="240" w:lineRule="auto"/>
        <w:outlineLvl w:val="2"/>
        <w:rPr>
          <w:rFonts w:ascii="Times New Roman" w:hAnsi="Times New Roman" w:cs="Times New Roman"/>
        </w:rPr>
      </w:pPr>
    </w:p>
    <w:p w14:paraId="55BFCC1A" w14:textId="77777777" w:rsidR="00365CB6" w:rsidRDefault="00365CB6" w:rsidP="00CA1542">
      <w:pPr>
        <w:shd w:val="clear" w:color="auto" w:fill="FFFFFF"/>
        <w:spacing w:before="100" w:beforeAutospacing="1" w:after="165" w:line="240" w:lineRule="auto"/>
        <w:outlineLvl w:val="2"/>
        <w:rPr>
          <w:rFonts w:ascii="Times New Roman" w:hAnsi="Times New Roman" w:cs="Times New Roman"/>
        </w:rPr>
      </w:pPr>
    </w:p>
    <w:p w14:paraId="721C8FE5" w14:textId="371CC8D8" w:rsidR="00CA1542" w:rsidRPr="00663BFB" w:rsidRDefault="00663BFB" w:rsidP="00CA1542">
      <w:pPr>
        <w:shd w:val="clear" w:color="auto" w:fill="FFFFFF"/>
        <w:spacing w:before="100" w:beforeAutospacing="1" w:after="165" w:line="240" w:lineRule="auto"/>
        <w:outlineLvl w:val="2"/>
        <w:rPr>
          <w:rFonts w:ascii="Times New Roman" w:eastAsia="Times New Roman" w:hAnsi="Times New Roman" w:cs="Times New Roman"/>
          <w:color w:val="212529"/>
        </w:rPr>
      </w:pPr>
      <w:r w:rsidRPr="00663BFB">
        <w:rPr>
          <w:rFonts w:ascii="Times New Roman" w:hAnsi="Times New Roman" w:cs="Times New Roman"/>
        </w:rPr>
        <w:lastRenderedPageBreak/>
        <w:t xml:space="preserve">Housing Based Case Management Worker (CMW) </w:t>
      </w:r>
      <w:r w:rsidR="00CA1542" w:rsidRPr="00663BFB">
        <w:rPr>
          <w:rFonts w:ascii="Times New Roman" w:eastAsia="Times New Roman" w:hAnsi="Times New Roman" w:cs="Times New Roman"/>
          <w:color w:val="212529"/>
        </w:rPr>
        <w:t>Qualifications &amp; Skills</w:t>
      </w:r>
    </w:p>
    <w:p w14:paraId="4CC934BC" w14:textId="709C36DD" w:rsidR="00CA1542" w:rsidRPr="00CA1542" w:rsidRDefault="00CA1542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proofErr w:type="gramStart"/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Bachelor's degree in </w:t>
      </w:r>
      <w:r w:rsidR="002E7FE5">
        <w:rPr>
          <w:rFonts w:ascii="Times New Roman" w:eastAsia="Times New Roman" w:hAnsi="Times New Roman" w:cs="Times New Roman"/>
          <w:color w:val="212529"/>
          <w:sz w:val="24"/>
          <w:szCs w:val="24"/>
        </w:rPr>
        <w:t>Social Work</w:t>
      </w:r>
      <w:proofErr w:type="gramEnd"/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or related field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or equivalent experience</w:t>
      </w: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.</w:t>
      </w:r>
    </w:p>
    <w:p w14:paraId="5DF8E38A" w14:textId="77777777" w:rsidR="00CA1542" w:rsidRPr="00CA1542" w:rsidRDefault="00CA1542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Strong organizational and multitasking abilities.</w:t>
      </w:r>
    </w:p>
    <w:p w14:paraId="303E1DC5" w14:textId="77777777" w:rsidR="00CA1542" w:rsidRPr="00CA1542" w:rsidRDefault="00CA1542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Excellent communication and interpersonal skills.</w:t>
      </w:r>
    </w:p>
    <w:p w14:paraId="1F929471" w14:textId="31DBF5D1" w:rsidR="00CA1542" w:rsidRPr="00663BFB" w:rsidRDefault="00CA1542" w:rsidP="00663BF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Knowledge of local, state, and federal housing laws.</w:t>
      </w:r>
    </w:p>
    <w:p w14:paraId="4C616BA4" w14:textId="61D775F4" w:rsidR="00CA1542" w:rsidRPr="00FE4271" w:rsidRDefault="00CA1542" w:rsidP="00FE427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Ability to work independently and as part of a team.</w:t>
      </w:r>
    </w:p>
    <w:p w14:paraId="506B4812" w14:textId="77777777" w:rsidR="00CA1542" w:rsidRPr="00CA1542" w:rsidRDefault="00CA1542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Strong organizational and time management skills.</w:t>
      </w:r>
    </w:p>
    <w:p w14:paraId="3EB8BE0B" w14:textId="77777777" w:rsidR="00CA1542" w:rsidRPr="00CA1542" w:rsidRDefault="00CA1542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Ability to think creatively and solve problems quickly.</w:t>
      </w:r>
    </w:p>
    <w:p w14:paraId="505F8E3A" w14:textId="77777777" w:rsidR="00CA1542" w:rsidRDefault="00CA1542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Proficient in Microsoft Office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and Excel</w:t>
      </w:r>
      <w:r w:rsidRPr="00CA1542">
        <w:rPr>
          <w:rFonts w:ascii="Times New Roman" w:eastAsia="Times New Roman" w:hAnsi="Times New Roman" w:cs="Times New Roman"/>
          <w:color w:val="212529"/>
          <w:sz w:val="24"/>
          <w:szCs w:val="24"/>
        </w:rPr>
        <w:t>.</w:t>
      </w:r>
    </w:p>
    <w:p w14:paraId="16E6BB11" w14:textId="00915ADA" w:rsidR="00C31433" w:rsidRPr="000B3ED3" w:rsidRDefault="000B3ED3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 w:rsidRPr="000B3ED3">
        <w:rPr>
          <w:rFonts w:ascii="Times New Roman" w:hAnsi="Times New Roman" w:cs="Times New Roman"/>
          <w:sz w:val="24"/>
          <w:szCs w:val="24"/>
        </w:rPr>
        <w:t>Valid driver's license, background check, and MVR clearance are required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570ECC" w14:textId="64A687BE" w:rsidR="000B3ED3" w:rsidRPr="000B3ED3" w:rsidRDefault="000B3ED3" w:rsidP="00CA154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Must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also </w:t>
      </w:r>
      <w:proofErr w:type="gramStart"/>
      <w:r>
        <w:rPr>
          <w:rFonts w:ascii="Times New Roman" w:hAnsi="Times New Roman" w:cs="Times New Roman"/>
          <w:sz w:val="24"/>
          <w:szCs w:val="24"/>
        </w:rPr>
        <w:t>have the ability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travel out of state and stay overnight as needed for </w:t>
      </w:r>
      <w:proofErr w:type="gramStart"/>
      <w:r>
        <w:rPr>
          <w:rFonts w:ascii="Times New Roman" w:hAnsi="Times New Roman" w:cs="Times New Roman"/>
          <w:sz w:val="24"/>
          <w:szCs w:val="24"/>
        </w:rPr>
        <w:t>trainings</w:t>
      </w:r>
      <w:proofErr w:type="gramEnd"/>
      <w:r>
        <w:rPr>
          <w:rFonts w:ascii="Times New Roman" w:hAnsi="Times New Roman" w:cs="Times New Roman"/>
          <w:sz w:val="24"/>
          <w:szCs w:val="24"/>
        </w:rPr>
        <w:t>, conferences and meetings.</w:t>
      </w:r>
    </w:p>
    <w:p w14:paraId="7CE025ED" w14:textId="12E5B96C" w:rsidR="00F662F2" w:rsidRPr="00CA1542" w:rsidRDefault="00F662F2" w:rsidP="00F662F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For more information, contact Executive Director, Cassie Hudson at </w:t>
      </w:r>
      <w:hyperlink r:id="rId6" w:history="1">
        <w:r w:rsidRPr="0013137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cassie.hudson@ymail.com</w:t>
        </w:r>
      </w:hyperlink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or visit the office at 67 Lone Oak Industrial </w:t>
      </w:r>
      <w:r w:rsidR="00FE4271">
        <w:rPr>
          <w:rFonts w:ascii="Times New Roman" w:eastAsia="Times New Roman" w:hAnsi="Times New Roman" w:cs="Times New Roman"/>
          <w:color w:val="212529"/>
          <w:sz w:val="24"/>
          <w:szCs w:val="24"/>
        </w:rPr>
        <w:t>Park Road Booneville, KY, 41314.  All interested candid</w:t>
      </w:r>
      <w:r w:rsidR="00593211">
        <w:rPr>
          <w:rFonts w:ascii="Times New Roman" w:eastAsia="Times New Roman" w:hAnsi="Times New Roman" w:cs="Times New Roman"/>
          <w:color w:val="212529"/>
          <w:sz w:val="24"/>
          <w:szCs w:val="24"/>
        </w:rPr>
        <w:t>ates must submit a cover letter and resume to Partnershi</w:t>
      </w:r>
      <w:r w:rsidR="008D196B">
        <w:rPr>
          <w:rFonts w:ascii="Times New Roman" w:eastAsia="Times New Roman" w:hAnsi="Times New Roman" w:cs="Times New Roman"/>
          <w:color w:val="212529"/>
          <w:sz w:val="24"/>
          <w:szCs w:val="24"/>
        </w:rPr>
        <w:t>p Housing, Inc. by January 8</w:t>
      </w:r>
      <w:r w:rsidR="008D196B" w:rsidRPr="008D196B">
        <w:rPr>
          <w:rFonts w:ascii="Times New Roman" w:eastAsia="Times New Roman" w:hAnsi="Times New Roman" w:cs="Times New Roman"/>
          <w:color w:val="212529"/>
          <w:sz w:val="24"/>
          <w:szCs w:val="24"/>
          <w:vertAlign w:val="superscript"/>
        </w:rPr>
        <w:t>th</w:t>
      </w:r>
      <w:r w:rsidR="008D196B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, </w:t>
      </w:r>
      <w:proofErr w:type="gramStart"/>
      <w:r w:rsidR="008D196B">
        <w:rPr>
          <w:rFonts w:ascii="Times New Roman" w:eastAsia="Times New Roman" w:hAnsi="Times New Roman" w:cs="Times New Roman"/>
          <w:color w:val="212529"/>
          <w:sz w:val="24"/>
          <w:szCs w:val="24"/>
        </w:rPr>
        <w:t>2026</w:t>
      </w:r>
      <w:proofErr w:type="gramEnd"/>
      <w:r w:rsidR="00593211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at 5:30p.m.  </w:t>
      </w:r>
    </w:p>
    <w:p w14:paraId="3E1BF3A7" w14:textId="77777777" w:rsidR="00F72E74" w:rsidRDefault="00F72E74"/>
    <w:sectPr w:rsidR="00F7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6E05EA"/>
    <w:multiLevelType w:val="multilevel"/>
    <w:tmpl w:val="FF16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D61C41"/>
    <w:multiLevelType w:val="multilevel"/>
    <w:tmpl w:val="57F4AB0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555D78"/>
    <w:multiLevelType w:val="multilevel"/>
    <w:tmpl w:val="310C2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4424A1"/>
    <w:multiLevelType w:val="hybridMultilevel"/>
    <w:tmpl w:val="EFE83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934725">
    <w:abstractNumId w:val="0"/>
  </w:num>
  <w:num w:numId="2" w16cid:durableId="647168074">
    <w:abstractNumId w:val="2"/>
  </w:num>
  <w:num w:numId="3" w16cid:durableId="287587867">
    <w:abstractNumId w:val="3"/>
  </w:num>
  <w:num w:numId="4" w16cid:durableId="721320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42"/>
    <w:rsid w:val="0008593F"/>
    <w:rsid w:val="000A162F"/>
    <w:rsid w:val="000B3ED3"/>
    <w:rsid w:val="000E5559"/>
    <w:rsid w:val="000E6265"/>
    <w:rsid w:val="002E7FE5"/>
    <w:rsid w:val="00330C79"/>
    <w:rsid w:val="0035384B"/>
    <w:rsid w:val="00365CB6"/>
    <w:rsid w:val="003B779E"/>
    <w:rsid w:val="00473958"/>
    <w:rsid w:val="00513803"/>
    <w:rsid w:val="00593211"/>
    <w:rsid w:val="006267D5"/>
    <w:rsid w:val="00661272"/>
    <w:rsid w:val="00663BFB"/>
    <w:rsid w:val="006E1A4D"/>
    <w:rsid w:val="00721F06"/>
    <w:rsid w:val="007E6E52"/>
    <w:rsid w:val="008D196B"/>
    <w:rsid w:val="00963395"/>
    <w:rsid w:val="00C31433"/>
    <w:rsid w:val="00C56B4F"/>
    <w:rsid w:val="00CA1542"/>
    <w:rsid w:val="00D2099A"/>
    <w:rsid w:val="00F662F2"/>
    <w:rsid w:val="00F72E74"/>
    <w:rsid w:val="00F81F45"/>
    <w:rsid w:val="00FE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35BA6"/>
  <w15:docId w15:val="{7D290960-1258-4145-B570-FF7794282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62F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209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87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assie.hudson@y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E633E-E3AA-4FA9-AF9A-B11107F53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3509</Characters>
  <Application>Microsoft Office Word</Application>
  <DocSecurity>0</DocSecurity>
  <Lines>59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Amanda Scalph</cp:lastModifiedBy>
  <cp:revision>3</cp:revision>
  <cp:lastPrinted>2025-11-10T21:00:00Z</cp:lastPrinted>
  <dcterms:created xsi:type="dcterms:W3CDTF">2025-11-18T12:56:00Z</dcterms:created>
  <dcterms:modified xsi:type="dcterms:W3CDTF">2025-11-24T20:57:00Z</dcterms:modified>
</cp:coreProperties>
</file>